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3BBDF" w14:textId="06A87F18" w:rsidR="00466F51" w:rsidRDefault="00F414A6" w:rsidP="00E351C8">
      <w:pPr>
        <w:jc w:val="center"/>
        <w:rPr>
          <w:rFonts w:ascii="Bookman Old Style" w:hAnsi="Bookman Old Style"/>
          <w:b/>
          <w:color w:val="70AD47" w:themeColor="accent6"/>
          <w:sz w:val="60"/>
          <w:szCs w:val="6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F414A6">
        <w:rPr>
          <w:rFonts w:ascii="Bookman Old Style" w:hAnsi="Bookman Old Style"/>
          <w:b/>
          <w:color w:val="70AD47" w:themeColor="accent6"/>
          <w:sz w:val="60"/>
          <w:szCs w:val="60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Patient Spotlight of the Month!</w:t>
      </w:r>
    </w:p>
    <w:p w14:paraId="78EB4887" w14:textId="40AA4D99" w:rsidR="00AF4E3B" w:rsidRPr="00A94741" w:rsidRDefault="00B40B2B" w:rsidP="00A94741">
      <w:pPr>
        <w:jc w:val="center"/>
        <w:rPr>
          <w:rFonts w:ascii="Bookman Old Style" w:hAnsi="Bookman Old Style"/>
          <w:color w:val="4472C4" w:themeColor="accen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99891840"/>
      <w:bookmarkStart w:id="1" w:name="_Hlk499891975"/>
      <w:bookmarkEnd w:id="0"/>
      <w:bookmarkEnd w:id="1"/>
      <w:r>
        <w:rPr>
          <w:rFonts w:ascii="Bookman Old Style" w:hAnsi="Bookman Old Style"/>
          <w:color w:val="4472C4" w:themeColor="accen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Theresa V</w:t>
      </w:r>
      <w:r w:rsidR="004B5B8A" w:rsidRPr="004B5B8A">
        <w:rPr>
          <w:rFonts w:ascii="Bookman Old Style" w:hAnsi="Bookman Old Style"/>
          <w:color w:val="4472C4" w:themeColor="accen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1961678" w14:textId="515A269B" w:rsidR="008006CB" w:rsidRDefault="00542863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  <w:r>
        <w:rPr>
          <w:rFonts w:ascii="Bookman Old Style" w:eastAsia="Times New Roman" w:hAnsi="Bookman Old Style" w:cs="Arial"/>
          <w:noProof/>
          <w:color w:val="222222"/>
          <w:szCs w:val="19"/>
        </w:rPr>
        <w:drawing>
          <wp:anchor distT="0" distB="0" distL="114300" distR="114300" simplePos="0" relativeHeight="251660288" behindDoc="0" locked="0" layoutInCell="1" allowOverlap="1" wp14:anchorId="3EB2FE1A" wp14:editId="0A87DF74">
            <wp:simplePos x="0" y="0"/>
            <wp:positionH relativeFrom="margin">
              <wp:align>center</wp:align>
            </wp:positionH>
            <wp:positionV relativeFrom="margin">
              <wp:posOffset>1295400</wp:posOffset>
            </wp:positionV>
            <wp:extent cx="4886325" cy="2914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62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9" t="13704" r="13611" b="29630"/>
                    <a:stretch/>
                  </pic:blipFill>
                  <pic:spPr bwMode="auto">
                    <a:xfrm>
                      <a:off x="0" y="0"/>
                      <a:ext cx="4886325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819962B" w14:textId="1EB7AAD1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6DF9C1D8" w14:textId="25CF7CE0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717BEF31" w14:textId="3E795FBA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60B5BD85" w14:textId="3D148016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756F5476" w14:textId="27AF2038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15796141" w14:textId="5D3B6288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23066A91" w14:textId="2E90DC42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68757455" w14:textId="7641300F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0B623F2B" w14:textId="77777777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424077B8" w14:textId="77777777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5F146DB5" w14:textId="77777777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7B4BE766" w14:textId="77777777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55E3F5EA" w14:textId="77777777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228EEE94" w14:textId="77777777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61D9ABDF" w14:textId="77777777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13C6D69A" w14:textId="4E23807A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4B728954" w14:textId="14AED18E" w:rsidR="008006CB" w:rsidRDefault="008006CB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</w:p>
    <w:p w14:paraId="11A9F866" w14:textId="77777777" w:rsidR="00542863" w:rsidRDefault="00542863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  <w:bookmarkStart w:id="2" w:name="_GoBack"/>
      <w:bookmarkEnd w:id="2"/>
    </w:p>
    <w:p w14:paraId="3F3C80E1" w14:textId="19942223" w:rsidR="00B40B2B" w:rsidRDefault="00B40B2B" w:rsidP="00B40B2B">
      <w:pPr>
        <w:spacing w:after="0"/>
        <w:rPr>
          <w:rFonts w:ascii="Bookman Old Style" w:hAnsi="Bookman Old Style" w:cs="Calibri"/>
          <w:color w:val="000000"/>
        </w:rPr>
      </w:pPr>
      <w:proofErr w:type="gramStart"/>
      <w:r w:rsidRPr="00B40B2B">
        <w:rPr>
          <w:rFonts w:ascii="Bookman Old Style" w:hAnsi="Bookman Old Style" w:cs="Calibri"/>
          <w:color w:val="000000"/>
        </w:rPr>
        <w:t>Oh</w:t>
      </w:r>
      <w:proofErr w:type="gramEnd"/>
      <w:r w:rsidRPr="00B40B2B">
        <w:rPr>
          <w:rFonts w:ascii="Bookman Old Style" w:hAnsi="Bookman Old Style" w:cs="Calibri"/>
          <w:color w:val="000000"/>
        </w:rPr>
        <w:t xml:space="preserve"> my goodness!! Where do I start?? I guess I can go back to April of 2016 when I was referred by a coworker to see Dr. Christa to fix my hamstring issue, which also evolved into an Achilles issue.  I continue to “wreck” myself and Dr. Christa continues to “fix” me.  Her ability to find my ailments and prescribe therapy and at-home exercises allow me to continue with my active lifestyle, to “wreck” something else☺ Her assistant Alyssa has great knowledge in providing modalities and educating me on my exercises, making sure I do them properly before allowing me to leave the office. I have been seen for issues with my hamstring, Achilles, shoulder, wrist, lower back, SI joint…who know what she’s going to fix next☺</w:t>
      </w:r>
    </w:p>
    <w:p w14:paraId="62EE46A5" w14:textId="77777777" w:rsidR="00542863" w:rsidRPr="00B40B2B" w:rsidRDefault="00542863" w:rsidP="00B40B2B">
      <w:pPr>
        <w:spacing w:after="0"/>
        <w:rPr>
          <w:rFonts w:ascii="Bookman Old Style" w:hAnsi="Bookman Old Style" w:cs="Calibri"/>
          <w:color w:val="000000"/>
        </w:rPr>
      </w:pPr>
    </w:p>
    <w:p w14:paraId="0F29096A" w14:textId="6A190F0A" w:rsidR="00B40B2B" w:rsidRDefault="00B40B2B" w:rsidP="00B40B2B">
      <w:pPr>
        <w:spacing w:after="0"/>
        <w:rPr>
          <w:rFonts w:ascii="Bookman Old Style" w:hAnsi="Bookman Old Style" w:cs="Calibri"/>
          <w:color w:val="000000"/>
        </w:rPr>
      </w:pPr>
      <w:r w:rsidRPr="00B40B2B">
        <w:rPr>
          <w:rFonts w:ascii="Bookman Old Style" w:hAnsi="Bookman Old Style" w:cs="Calibri"/>
          <w:color w:val="000000"/>
        </w:rPr>
        <w:t>In addition to the therapy and exercises that Dr. Christa prescribes for me, I have been working with Dr. Ryan with Physical Therapy to add to my comprehensive care.  My most recent “wreck” came when I was training for a ½ marathon and took a tumble on my bike for one of my alternative workout days.  I ended up injuring my SI joint (which I didn’t even know existed).  After months of therapy and exercise, I’m getting “back in the game”.  Ryan has changed my gait and I’m excited to see how efficient I can run! I wish I would have had this opportunity years ago.  Not only does Ryan concentrate on the issue at hand, but he works on preventing this happening again.</w:t>
      </w:r>
    </w:p>
    <w:p w14:paraId="5E62F070" w14:textId="77777777" w:rsidR="00542863" w:rsidRPr="00B40B2B" w:rsidRDefault="00542863" w:rsidP="00B40B2B">
      <w:pPr>
        <w:spacing w:after="0"/>
        <w:rPr>
          <w:rFonts w:ascii="Bookman Old Style" w:hAnsi="Bookman Old Style" w:cs="Calibri"/>
          <w:color w:val="000000"/>
        </w:rPr>
      </w:pPr>
    </w:p>
    <w:p w14:paraId="345ADA89" w14:textId="77777777" w:rsidR="00B40B2B" w:rsidRPr="00B40B2B" w:rsidRDefault="00B40B2B" w:rsidP="00B40B2B">
      <w:pPr>
        <w:spacing w:after="0"/>
        <w:rPr>
          <w:rFonts w:ascii="Bookman Old Style" w:hAnsi="Bookman Old Style" w:cs="Calibri"/>
          <w:color w:val="000000"/>
        </w:rPr>
      </w:pPr>
      <w:r w:rsidRPr="00B40B2B">
        <w:rPr>
          <w:rFonts w:ascii="Bookman Old Style" w:hAnsi="Bookman Old Style" w:cs="Calibri"/>
          <w:color w:val="000000"/>
        </w:rPr>
        <w:t>The atmosphere in the office is welcoming and I enjoy my visits.  They are like family and they truly care about their patients and their well-being.  I think they are more excited than me when I progress and am able to do the things I enjoy.  There’s a lot of laughs and celebrations in the office.  I have referred several friends and family members to Horizon HealthWorks for a variety of injuries.  We’ve all been pleased with the successful results!</w:t>
      </w:r>
    </w:p>
    <w:p w14:paraId="247A3A73" w14:textId="040B2985" w:rsidR="0070604D" w:rsidRPr="00E351C8" w:rsidRDefault="0070604D" w:rsidP="00BA3E75">
      <w:pPr>
        <w:spacing w:after="0"/>
        <w:rPr>
          <w:rFonts w:ascii="Bookman Old Style" w:eastAsia="Times New Roman" w:hAnsi="Bookman Old Style" w:cs="Arial"/>
          <w:color w:val="222222"/>
          <w:szCs w:val="19"/>
        </w:rPr>
      </w:pPr>
      <w:r>
        <w:rPr>
          <w:rFonts w:ascii="Bookman Old Style" w:eastAsia="Times New Roman" w:hAnsi="Bookman Old Style" w:cs="Arial"/>
          <w:noProof/>
          <w:color w:val="222222"/>
          <w:szCs w:val="19"/>
        </w:rPr>
        <w:drawing>
          <wp:anchor distT="0" distB="0" distL="114300" distR="114300" simplePos="0" relativeHeight="251659264" behindDoc="0" locked="0" layoutInCell="1" allowOverlap="1" wp14:anchorId="63D07459" wp14:editId="4F0C6071">
            <wp:simplePos x="457200" y="8924925"/>
            <wp:positionH relativeFrom="margin">
              <wp:align>center</wp:align>
            </wp:positionH>
            <wp:positionV relativeFrom="margin">
              <wp:align>bottom</wp:align>
            </wp:positionV>
            <wp:extent cx="2152650" cy="6191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ll 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4" t="27211" r="24272" b="28571"/>
                    <a:stretch/>
                  </pic:blipFill>
                  <pic:spPr bwMode="auto">
                    <a:xfrm>
                      <a:off x="0" y="0"/>
                      <a:ext cx="21526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0604D" w:rsidRPr="00E351C8" w:rsidSect="00303DF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A6"/>
    <w:rsid w:val="00017139"/>
    <w:rsid w:val="002432F4"/>
    <w:rsid w:val="00303DF6"/>
    <w:rsid w:val="00374D7E"/>
    <w:rsid w:val="004548CC"/>
    <w:rsid w:val="00466F51"/>
    <w:rsid w:val="004B5B8A"/>
    <w:rsid w:val="00542863"/>
    <w:rsid w:val="0058610C"/>
    <w:rsid w:val="006556B5"/>
    <w:rsid w:val="0070604D"/>
    <w:rsid w:val="007E39AF"/>
    <w:rsid w:val="008006CB"/>
    <w:rsid w:val="00833004"/>
    <w:rsid w:val="00A34932"/>
    <w:rsid w:val="00A94741"/>
    <w:rsid w:val="00AF4E3B"/>
    <w:rsid w:val="00B40B2B"/>
    <w:rsid w:val="00BA3E75"/>
    <w:rsid w:val="00CA2263"/>
    <w:rsid w:val="00E351C8"/>
    <w:rsid w:val="00F414A6"/>
    <w:rsid w:val="00F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12FC"/>
  <w15:chartTrackingRefBased/>
  <w15:docId w15:val="{F47E30FE-455B-4DAF-987A-74D53448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E0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74E01"/>
    <w:rPr>
      <w:color w:val="2B579A"/>
      <w:shd w:val="clear" w:color="auto" w:fill="E6E6E6"/>
    </w:rPr>
  </w:style>
  <w:style w:type="character" w:customStyle="1" w:styleId="color11">
    <w:name w:val="color_11"/>
    <w:basedOn w:val="DefaultParagraphFont"/>
    <w:rsid w:val="00A3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73D4-A536-4A59-91C9-A7966967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HHW Front Desk</dc:creator>
  <cp:keywords/>
  <dc:description/>
  <cp:lastModifiedBy>HHW Front Desk</cp:lastModifiedBy>
  <cp:revision>2</cp:revision>
  <cp:lastPrinted>2018-01-25T21:32:00Z</cp:lastPrinted>
  <dcterms:created xsi:type="dcterms:W3CDTF">2018-01-25T21:55:00Z</dcterms:created>
  <dcterms:modified xsi:type="dcterms:W3CDTF">2018-01-25T21:55:00Z</dcterms:modified>
</cp:coreProperties>
</file>